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55" w:rsidRDefault="00DE6D55">
      <w:pPr>
        <w:rPr>
          <w:sz w:val="24"/>
          <w:szCs w:val="24"/>
        </w:rPr>
      </w:pPr>
    </w:p>
    <w:p w:rsidR="00DE6D55" w:rsidRPr="0024646D" w:rsidRDefault="00DE6D55" w:rsidP="0020681C">
      <w:pPr>
        <w:jc w:val="right"/>
        <w:rPr>
          <w:rFonts w:ascii="Cambria" w:hAnsi="Cambria"/>
          <w:b/>
          <w:sz w:val="24"/>
          <w:szCs w:val="24"/>
        </w:rPr>
      </w:pPr>
      <w:r w:rsidRPr="0024646D">
        <w:rPr>
          <w:rFonts w:ascii="Cambria" w:hAnsi="Cambria"/>
          <w:b/>
          <w:sz w:val="24"/>
          <w:szCs w:val="24"/>
        </w:rPr>
        <w:t>Załącznik nr 1</w:t>
      </w:r>
      <w:r>
        <w:rPr>
          <w:rFonts w:ascii="Cambria" w:hAnsi="Cambria"/>
          <w:b/>
          <w:sz w:val="24"/>
          <w:szCs w:val="24"/>
        </w:rPr>
        <w:t>a</w:t>
      </w:r>
      <w:r w:rsidRPr="0024646D">
        <w:rPr>
          <w:rFonts w:ascii="Cambria" w:hAnsi="Cambria"/>
          <w:b/>
          <w:sz w:val="24"/>
          <w:szCs w:val="24"/>
        </w:rPr>
        <w:t xml:space="preserve"> do SIWZ</w:t>
      </w:r>
    </w:p>
    <w:p w:rsidR="00DE6D55" w:rsidRPr="0024646D" w:rsidRDefault="00DE6D55" w:rsidP="00706968">
      <w:pPr>
        <w:jc w:val="center"/>
        <w:rPr>
          <w:rFonts w:ascii="Cambria" w:hAnsi="Cambria"/>
          <w:b/>
          <w:sz w:val="28"/>
          <w:szCs w:val="28"/>
        </w:rPr>
      </w:pPr>
      <w:r w:rsidRPr="0024646D">
        <w:rPr>
          <w:rFonts w:ascii="Cambria" w:hAnsi="Cambria"/>
          <w:b/>
          <w:sz w:val="28"/>
          <w:szCs w:val="28"/>
        </w:rPr>
        <w:t>WYMAGANIA DLA CIĄGNIKA</w:t>
      </w:r>
    </w:p>
    <w:p w:rsidR="00DE6D55" w:rsidRPr="0024646D" w:rsidRDefault="00DE6D55" w:rsidP="00706968">
      <w:pPr>
        <w:jc w:val="center"/>
        <w:rPr>
          <w:rFonts w:ascii="Cambria" w:hAnsi="Cambria"/>
          <w:b/>
          <w:sz w:val="24"/>
          <w:szCs w:val="24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900"/>
        <w:gridCol w:w="3960"/>
      </w:tblGrid>
      <w:tr w:rsidR="00DE6D55" w:rsidRPr="00EB0B3D" w:rsidTr="00EB0B3D">
        <w:trPr>
          <w:trHeight w:val="323"/>
        </w:trPr>
        <w:tc>
          <w:tcPr>
            <w:tcW w:w="720" w:type="dxa"/>
            <w:shd w:val="clear" w:color="auto" w:fill="737373"/>
          </w:tcPr>
          <w:p w:rsidR="00DE6D55" w:rsidRPr="00EB0B3D" w:rsidRDefault="00DE6D55" w:rsidP="00EB0B3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B0B3D">
              <w:rPr>
                <w:rFonts w:ascii="Cambria" w:hAnsi="Cambria"/>
                <w:b/>
                <w:sz w:val="24"/>
                <w:szCs w:val="24"/>
              </w:rPr>
              <w:t>L.P</w:t>
            </w:r>
          </w:p>
        </w:tc>
        <w:tc>
          <w:tcPr>
            <w:tcW w:w="9900" w:type="dxa"/>
            <w:shd w:val="clear" w:color="auto" w:fill="737373"/>
            <w:vAlign w:val="center"/>
          </w:tcPr>
          <w:p w:rsidR="00DE6D55" w:rsidRPr="00EB0B3D" w:rsidRDefault="00DE6D55" w:rsidP="00EB0B3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B0B3D">
              <w:rPr>
                <w:rFonts w:ascii="Cambria" w:hAnsi="Cambria"/>
                <w:b/>
                <w:sz w:val="24"/>
                <w:szCs w:val="24"/>
              </w:rPr>
              <w:t>WYMAGANIA MINIMALNE ZAMAWIAJĄCEGO</w:t>
            </w:r>
          </w:p>
        </w:tc>
        <w:tc>
          <w:tcPr>
            <w:tcW w:w="3960" w:type="dxa"/>
            <w:shd w:val="clear" w:color="auto" w:fill="737373"/>
            <w:vAlign w:val="center"/>
          </w:tcPr>
          <w:p w:rsidR="00DE6D55" w:rsidRPr="00EB0B3D" w:rsidRDefault="00DE6D55" w:rsidP="00EB0B3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B0B3D">
              <w:rPr>
                <w:rFonts w:ascii="Cambria" w:hAnsi="Cambria"/>
                <w:b/>
                <w:sz w:val="24"/>
                <w:szCs w:val="24"/>
              </w:rPr>
              <w:t>SPEŁNIENIE WYMAGAŃ, PROPOZYCJE WYKONAWCY*</w:t>
            </w:r>
          </w:p>
        </w:tc>
      </w:tr>
      <w:tr w:rsidR="00DE6D55" w:rsidRPr="00EB0B3D" w:rsidTr="00322E93">
        <w:trPr>
          <w:trHeight w:val="323"/>
        </w:trPr>
        <w:tc>
          <w:tcPr>
            <w:tcW w:w="720" w:type="dxa"/>
          </w:tcPr>
          <w:p w:rsidR="00DE6D55" w:rsidRPr="00322E93" w:rsidRDefault="00DE6D55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22E93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9900" w:type="dxa"/>
            <w:vAlign w:val="center"/>
          </w:tcPr>
          <w:p w:rsidR="00DE6D55" w:rsidRPr="00EB0B3D" w:rsidRDefault="00DE6D55" w:rsidP="00322E93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Ciągnik</w:t>
            </w:r>
            <w:r w:rsidRPr="00EB0B3D">
              <w:rPr>
                <w:rFonts w:ascii="Cambria" w:hAnsi="Cambria"/>
                <w:sz w:val="24"/>
                <w:szCs w:val="24"/>
              </w:rPr>
              <w:t xml:space="preserve"> fabrycznie nowy</w:t>
            </w:r>
            <w:r>
              <w:rPr>
                <w:rFonts w:ascii="Cambria" w:hAnsi="Cambria"/>
                <w:sz w:val="24"/>
                <w:szCs w:val="24"/>
              </w:rPr>
              <w:t xml:space="preserve"> z homologacją</w:t>
            </w:r>
          </w:p>
        </w:tc>
        <w:tc>
          <w:tcPr>
            <w:tcW w:w="3960" w:type="dxa"/>
            <w:vAlign w:val="center"/>
          </w:tcPr>
          <w:p w:rsidR="00DE6D55" w:rsidRPr="00EB0B3D" w:rsidRDefault="00DE6D55" w:rsidP="00EB0B3D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DE6D55" w:rsidRPr="00EB0B3D" w:rsidTr="00474C88">
        <w:trPr>
          <w:trHeight w:val="66"/>
        </w:trPr>
        <w:tc>
          <w:tcPr>
            <w:tcW w:w="720" w:type="dxa"/>
            <w:vAlign w:val="center"/>
          </w:tcPr>
          <w:p w:rsidR="00DE6D55" w:rsidRPr="00EB0B3D" w:rsidRDefault="00DE6D55" w:rsidP="00474C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990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>Rodzaj paliwa – olej napędowy</w:t>
            </w:r>
          </w:p>
        </w:tc>
        <w:tc>
          <w:tcPr>
            <w:tcW w:w="396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E6D55" w:rsidRPr="00EB0B3D" w:rsidTr="00474C88">
        <w:trPr>
          <w:trHeight w:val="66"/>
        </w:trPr>
        <w:tc>
          <w:tcPr>
            <w:tcW w:w="720" w:type="dxa"/>
            <w:vAlign w:val="center"/>
          </w:tcPr>
          <w:p w:rsidR="00DE6D55" w:rsidRPr="00EB0B3D" w:rsidRDefault="00DE6D55" w:rsidP="00474C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990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Spełniający normę emisji spalin zgodnie z przepisami obowiązującymi na dzień dostawy przedmiotu zamówienia, umożliwiającą rejestrację pojazdu</w:t>
            </w:r>
          </w:p>
        </w:tc>
        <w:tc>
          <w:tcPr>
            <w:tcW w:w="396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E6D55" w:rsidRPr="00EB0B3D" w:rsidTr="00474C88">
        <w:trPr>
          <w:trHeight w:val="323"/>
        </w:trPr>
        <w:tc>
          <w:tcPr>
            <w:tcW w:w="720" w:type="dxa"/>
            <w:vAlign w:val="center"/>
          </w:tcPr>
          <w:p w:rsidR="00DE6D55" w:rsidRPr="00EB0B3D" w:rsidRDefault="00DE6D55" w:rsidP="00474C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990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Maksymalna prędkość konstrukcyjna nieprzekraczająca </w:t>
            </w:r>
            <w:smartTag w:uri="urn:schemas-microsoft-com:office:smarttags" w:element="metricconverter">
              <w:smartTagPr>
                <w:attr w:name="ProductID" w:val="40 km/h"/>
              </w:smartTagPr>
              <w:r>
                <w:rPr>
                  <w:rFonts w:ascii="Cambria" w:hAnsi="Cambria"/>
                  <w:sz w:val="24"/>
                  <w:szCs w:val="24"/>
                </w:rPr>
                <w:t>40 km/h</w:t>
              </w:r>
            </w:smartTag>
          </w:p>
        </w:tc>
        <w:tc>
          <w:tcPr>
            <w:tcW w:w="396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E6D55" w:rsidRPr="00EB0B3D" w:rsidTr="00474C88">
        <w:trPr>
          <w:trHeight w:val="66"/>
        </w:trPr>
        <w:tc>
          <w:tcPr>
            <w:tcW w:w="720" w:type="dxa"/>
            <w:vAlign w:val="center"/>
          </w:tcPr>
          <w:p w:rsidR="00DE6D55" w:rsidRPr="00EB0B3D" w:rsidRDefault="00DE6D55" w:rsidP="00322E9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990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>Pojazd wyposażon</w:t>
            </w:r>
            <w:r>
              <w:rPr>
                <w:rFonts w:ascii="Cambria" w:hAnsi="Cambria"/>
                <w:sz w:val="24"/>
                <w:szCs w:val="24"/>
              </w:rPr>
              <w:t xml:space="preserve">y w silnik o mocy co najmniej </w:t>
            </w:r>
            <w:smartTag w:uri="urn:schemas-microsoft-com:office:smarttags" w:element="metricconverter">
              <w:smartTagPr>
                <w:attr w:name="ProductID" w:val="85 KM"/>
              </w:smartTagPr>
              <w:r>
                <w:rPr>
                  <w:rFonts w:ascii="Cambria" w:hAnsi="Cambria"/>
                  <w:sz w:val="24"/>
                  <w:szCs w:val="24"/>
                </w:rPr>
                <w:t>85</w:t>
              </w:r>
              <w:r w:rsidRPr="00EB0B3D">
                <w:rPr>
                  <w:rFonts w:ascii="Cambria" w:hAnsi="Cambria"/>
                  <w:sz w:val="24"/>
                  <w:szCs w:val="24"/>
                </w:rPr>
                <w:t xml:space="preserve"> KM</w:t>
              </w:r>
            </w:smartTag>
          </w:p>
        </w:tc>
        <w:tc>
          <w:tcPr>
            <w:tcW w:w="396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E6D55" w:rsidRPr="00EB0B3D" w:rsidTr="00474C88">
        <w:trPr>
          <w:trHeight w:val="323"/>
        </w:trPr>
        <w:tc>
          <w:tcPr>
            <w:tcW w:w="720" w:type="dxa"/>
            <w:vAlign w:val="center"/>
          </w:tcPr>
          <w:p w:rsidR="00DE6D55" w:rsidRPr="00EB0B3D" w:rsidRDefault="00DE6D55" w:rsidP="00474C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990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 xml:space="preserve">Dopuszczalna masa własna pojazdu min. </w:t>
            </w:r>
            <w:smartTag w:uri="urn:schemas-microsoft-com:office:smarttags" w:element="metricconverter">
              <w:smartTagPr>
                <w:attr w:name="ProductID" w:val="75 km"/>
              </w:smartTagPr>
              <w:r w:rsidRPr="00EB0B3D">
                <w:rPr>
                  <w:rFonts w:ascii="Cambria" w:hAnsi="Cambria"/>
                  <w:sz w:val="24"/>
                  <w:szCs w:val="24"/>
                </w:rPr>
                <w:t>3700 kg</w:t>
              </w:r>
            </w:smartTag>
            <w:r w:rsidRPr="00EB0B3D">
              <w:rPr>
                <w:rFonts w:ascii="Cambria" w:hAnsi="Cambria"/>
                <w:sz w:val="24"/>
                <w:szCs w:val="24"/>
              </w:rPr>
              <w:t xml:space="preserve"> max </w:t>
            </w:r>
            <w:smartTag w:uri="urn:schemas-microsoft-com:office:smarttags" w:element="metricconverter">
              <w:smartTagPr>
                <w:attr w:name="ProductID" w:val="75 km"/>
              </w:smartTagPr>
              <w:r w:rsidRPr="00EB0B3D">
                <w:rPr>
                  <w:rFonts w:ascii="Cambria" w:hAnsi="Cambria"/>
                  <w:sz w:val="24"/>
                  <w:szCs w:val="24"/>
                </w:rPr>
                <w:t>4500 kg</w:t>
              </w:r>
            </w:smartTag>
            <w:r w:rsidRPr="00EB0B3D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E6D55" w:rsidRPr="00EB0B3D" w:rsidTr="00474C88">
        <w:trPr>
          <w:trHeight w:val="66"/>
        </w:trPr>
        <w:tc>
          <w:tcPr>
            <w:tcW w:w="720" w:type="dxa"/>
            <w:vAlign w:val="center"/>
          </w:tcPr>
          <w:p w:rsidR="00DE6D55" w:rsidRPr="00EB0B3D" w:rsidRDefault="00DE6D55" w:rsidP="00474C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7.</w:t>
            </w:r>
          </w:p>
        </w:tc>
        <w:tc>
          <w:tcPr>
            <w:tcW w:w="990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>Silnik z zapłonem samoczynnym co najmniej 4-cylindrowym</w:t>
            </w:r>
          </w:p>
        </w:tc>
        <w:tc>
          <w:tcPr>
            <w:tcW w:w="396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E6D55" w:rsidRPr="00EB0B3D" w:rsidTr="00474C88">
        <w:trPr>
          <w:trHeight w:val="323"/>
        </w:trPr>
        <w:tc>
          <w:tcPr>
            <w:tcW w:w="720" w:type="dxa"/>
            <w:vAlign w:val="center"/>
          </w:tcPr>
          <w:p w:rsidR="00DE6D55" w:rsidRPr="00EB0B3D" w:rsidRDefault="00DE6D55" w:rsidP="00474C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</w:t>
            </w:r>
          </w:p>
        </w:tc>
        <w:tc>
          <w:tcPr>
            <w:tcW w:w="990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>Skrzynia biegów co najmniej 12/4</w:t>
            </w:r>
          </w:p>
        </w:tc>
        <w:tc>
          <w:tcPr>
            <w:tcW w:w="396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E6D55" w:rsidRPr="00EB0B3D" w:rsidTr="00474C88">
        <w:trPr>
          <w:trHeight w:val="323"/>
        </w:trPr>
        <w:tc>
          <w:tcPr>
            <w:tcW w:w="720" w:type="dxa"/>
            <w:vAlign w:val="center"/>
          </w:tcPr>
          <w:p w:rsidR="00DE6D55" w:rsidRPr="00EB0B3D" w:rsidRDefault="00DE6D55" w:rsidP="00474C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9.</w:t>
            </w:r>
          </w:p>
        </w:tc>
        <w:tc>
          <w:tcPr>
            <w:tcW w:w="990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>Pojazd wyposażony w podwozie drogowe w układzie napędowym 4x4</w:t>
            </w:r>
          </w:p>
        </w:tc>
        <w:tc>
          <w:tcPr>
            <w:tcW w:w="396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E6D55" w:rsidRPr="00EB0B3D" w:rsidTr="00474C88">
        <w:trPr>
          <w:trHeight w:val="323"/>
        </w:trPr>
        <w:tc>
          <w:tcPr>
            <w:tcW w:w="720" w:type="dxa"/>
            <w:vAlign w:val="center"/>
          </w:tcPr>
          <w:p w:rsidR="00DE6D55" w:rsidRPr="00EB0B3D" w:rsidRDefault="00DE6D55" w:rsidP="00474C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10.</w:t>
            </w:r>
          </w:p>
        </w:tc>
        <w:tc>
          <w:tcPr>
            <w:tcW w:w="990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>Wspomaganie kierownicy</w:t>
            </w:r>
          </w:p>
        </w:tc>
        <w:tc>
          <w:tcPr>
            <w:tcW w:w="396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E6D55" w:rsidRPr="00EB0B3D" w:rsidTr="00474C88">
        <w:trPr>
          <w:trHeight w:val="110"/>
        </w:trPr>
        <w:tc>
          <w:tcPr>
            <w:tcW w:w="720" w:type="dxa"/>
            <w:vAlign w:val="center"/>
          </w:tcPr>
          <w:p w:rsidR="00DE6D55" w:rsidRPr="00EB0B3D" w:rsidRDefault="00DE6D55" w:rsidP="00474C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</w:t>
            </w:r>
          </w:p>
        </w:tc>
        <w:tc>
          <w:tcPr>
            <w:tcW w:w="990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>Przedni TUZ i WOM</w:t>
            </w:r>
          </w:p>
        </w:tc>
        <w:tc>
          <w:tcPr>
            <w:tcW w:w="396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E6D55" w:rsidRPr="00EB0B3D" w:rsidTr="00474C88">
        <w:trPr>
          <w:trHeight w:val="54"/>
        </w:trPr>
        <w:tc>
          <w:tcPr>
            <w:tcW w:w="720" w:type="dxa"/>
            <w:vAlign w:val="center"/>
          </w:tcPr>
          <w:p w:rsidR="00DE6D55" w:rsidRPr="00EB0B3D" w:rsidRDefault="00DE6D55" w:rsidP="00474C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12.</w:t>
            </w:r>
          </w:p>
        </w:tc>
        <w:tc>
          <w:tcPr>
            <w:tcW w:w="990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 xml:space="preserve">TUZ przedni – udźwig max </w:t>
            </w:r>
            <w:smartTag w:uri="urn:schemas-microsoft-com:office:smarttags" w:element="metricconverter">
              <w:smartTagPr>
                <w:attr w:name="ProductID" w:val="75 km"/>
              </w:smartTagPr>
              <w:r w:rsidRPr="00EB0B3D">
                <w:rPr>
                  <w:rFonts w:ascii="Cambria" w:hAnsi="Cambria"/>
                  <w:sz w:val="24"/>
                  <w:szCs w:val="24"/>
                </w:rPr>
                <w:t>2000 kg</w:t>
              </w:r>
            </w:smartTag>
          </w:p>
        </w:tc>
        <w:tc>
          <w:tcPr>
            <w:tcW w:w="396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E6D55" w:rsidRPr="00EB0B3D" w:rsidTr="00474C88">
        <w:trPr>
          <w:trHeight w:val="54"/>
        </w:trPr>
        <w:tc>
          <w:tcPr>
            <w:tcW w:w="720" w:type="dxa"/>
            <w:vAlign w:val="center"/>
          </w:tcPr>
          <w:p w:rsidR="00DE6D55" w:rsidRPr="00EB0B3D" w:rsidRDefault="00DE6D55" w:rsidP="00474C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13.</w:t>
            </w:r>
          </w:p>
        </w:tc>
        <w:tc>
          <w:tcPr>
            <w:tcW w:w="990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 xml:space="preserve">TUZ tylni– udźwig max </w:t>
            </w:r>
            <w:smartTag w:uri="urn:schemas-microsoft-com:office:smarttags" w:element="metricconverter">
              <w:smartTagPr>
                <w:attr w:name="ProductID" w:val="75 km"/>
              </w:smartTagPr>
              <w:r w:rsidRPr="00EB0B3D">
                <w:rPr>
                  <w:rFonts w:ascii="Cambria" w:hAnsi="Cambria"/>
                  <w:sz w:val="24"/>
                  <w:szCs w:val="24"/>
                </w:rPr>
                <w:t>3500 kg</w:t>
              </w:r>
            </w:smartTag>
          </w:p>
        </w:tc>
        <w:tc>
          <w:tcPr>
            <w:tcW w:w="396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E6D55" w:rsidRPr="00EB0B3D" w:rsidTr="00474C88">
        <w:trPr>
          <w:trHeight w:val="54"/>
        </w:trPr>
        <w:tc>
          <w:tcPr>
            <w:tcW w:w="720" w:type="dxa"/>
            <w:vAlign w:val="center"/>
          </w:tcPr>
          <w:p w:rsidR="00DE6D55" w:rsidRPr="00EB0B3D" w:rsidRDefault="00DE6D55" w:rsidP="00474C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14.</w:t>
            </w:r>
          </w:p>
        </w:tc>
        <w:tc>
          <w:tcPr>
            <w:tcW w:w="990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 xml:space="preserve">Wałek obrotu mocy (WOM): </w:t>
            </w:r>
          </w:p>
          <w:p w:rsidR="00DE6D55" w:rsidRDefault="00DE6D55" w:rsidP="00474C8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 xml:space="preserve">Tylny – co najmniej </w:t>
            </w:r>
            <w:r w:rsidRPr="00F9075B">
              <w:rPr>
                <w:rFonts w:ascii="Cambria" w:hAnsi="Cambria"/>
                <w:sz w:val="24"/>
                <w:szCs w:val="24"/>
              </w:rPr>
              <w:t>540</w:t>
            </w:r>
            <w:r>
              <w:rPr>
                <w:rFonts w:ascii="Cambria" w:hAnsi="Cambria"/>
                <w:sz w:val="24"/>
                <w:szCs w:val="24"/>
              </w:rPr>
              <w:t xml:space="preserve"> obr./min. lub 1000 obr./min</w:t>
            </w:r>
            <w:r w:rsidRPr="00EB0B3D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DE6D55" w:rsidRPr="00EB0B3D" w:rsidRDefault="00DE6D55" w:rsidP="00474C8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 xml:space="preserve">Przedni – co najmniej </w:t>
            </w:r>
            <w:r w:rsidRPr="00F9075B">
              <w:rPr>
                <w:rFonts w:ascii="Cambria" w:hAnsi="Cambria"/>
                <w:sz w:val="24"/>
                <w:szCs w:val="24"/>
              </w:rPr>
              <w:t>540</w:t>
            </w:r>
            <w:r>
              <w:rPr>
                <w:rFonts w:ascii="Cambria" w:hAnsi="Cambria"/>
                <w:sz w:val="24"/>
                <w:szCs w:val="24"/>
              </w:rPr>
              <w:t xml:space="preserve"> obr./min. lub 1000 obr./min</w:t>
            </w:r>
          </w:p>
        </w:tc>
        <w:tc>
          <w:tcPr>
            <w:tcW w:w="396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E6D55" w:rsidRPr="00EB0B3D" w:rsidTr="00474C88">
        <w:trPr>
          <w:trHeight w:val="55"/>
        </w:trPr>
        <w:tc>
          <w:tcPr>
            <w:tcW w:w="720" w:type="dxa"/>
            <w:vAlign w:val="center"/>
          </w:tcPr>
          <w:p w:rsidR="00DE6D55" w:rsidRPr="00EB0B3D" w:rsidRDefault="00DE6D55" w:rsidP="00474C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15.</w:t>
            </w:r>
          </w:p>
        </w:tc>
        <w:tc>
          <w:tcPr>
            <w:tcW w:w="990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>Pełne oświetlenie drogowe</w:t>
            </w:r>
            <w:r>
              <w:rPr>
                <w:rFonts w:ascii="Cambria" w:hAnsi="Cambria"/>
                <w:sz w:val="24"/>
                <w:szCs w:val="24"/>
              </w:rPr>
              <w:t xml:space="preserve"> i robocze</w:t>
            </w:r>
          </w:p>
        </w:tc>
        <w:tc>
          <w:tcPr>
            <w:tcW w:w="396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E6D55" w:rsidRPr="00EB0B3D" w:rsidTr="00474C88">
        <w:trPr>
          <w:trHeight w:val="55"/>
        </w:trPr>
        <w:tc>
          <w:tcPr>
            <w:tcW w:w="720" w:type="dxa"/>
            <w:vAlign w:val="center"/>
          </w:tcPr>
          <w:p w:rsidR="00DE6D55" w:rsidRPr="00EB0B3D" w:rsidRDefault="00DE6D55" w:rsidP="00474C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16.</w:t>
            </w:r>
          </w:p>
        </w:tc>
        <w:tc>
          <w:tcPr>
            <w:tcW w:w="990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>Wycieraczki szyby przedniej i tylnej</w:t>
            </w:r>
          </w:p>
        </w:tc>
        <w:tc>
          <w:tcPr>
            <w:tcW w:w="396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E6D55" w:rsidRPr="00EB0B3D" w:rsidTr="00474C88">
        <w:trPr>
          <w:trHeight w:val="55"/>
        </w:trPr>
        <w:tc>
          <w:tcPr>
            <w:tcW w:w="720" w:type="dxa"/>
            <w:vAlign w:val="center"/>
          </w:tcPr>
          <w:p w:rsidR="00DE6D55" w:rsidRPr="00EB0B3D" w:rsidRDefault="00DE6D55" w:rsidP="00474C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17.</w:t>
            </w:r>
          </w:p>
        </w:tc>
        <w:tc>
          <w:tcPr>
            <w:tcW w:w="990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>Kabina kierowcy z wentylacją, ogrzewaniem, siedzeniem kierowcy pneumatycznym oraz siedzeniem dla pasażera</w:t>
            </w:r>
          </w:p>
        </w:tc>
        <w:tc>
          <w:tcPr>
            <w:tcW w:w="396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E6D55" w:rsidRPr="00EB0B3D" w:rsidTr="00474C88">
        <w:trPr>
          <w:trHeight w:val="110"/>
        </w:trPr>
        <w:tc>
          <w:tcPr>
            <w:tcW w:w="720" w:type="dxa"/>
            <w:vAlign w:val="center"/>
          </w:tcPr>
          <w:p w:rsidR="00DE6D55" w:rsidRPr="00EB0B3D" w:rsidRDefault="00DE6D55" w:rsidP="00474C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18.</w:t>
            </w:r>
          </w:p>
        </w:tc>
        <w:tc>
          <w:tcPr>
            <w:tcW w:w="990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>Błotniki przednie i tylne, gaśnica, lampa ostrzegawcza zespolona na dachu ciągnika, lusterka wsteczne, klucz do kół,</w:t>
            </w:r>
            <w:r>
              <w:rPr>
                <w:rFonts w:ascii="Cambria" w:hAnsi="Cambria"/>
                <w:sz w:val="24"/>
                <w:szCs w:val="24"/>
              </w:rPr>
              <w:t xml:space="preserve"> trójkąt ostrzegawczy, apteczka, kamizelki ostrzegawcze odblaskowe szt. 2, korek wlewu paliwa zamykany kluczykiem, instrukcja obsługi w języku polskim, katalog części zamiennych, dokumenty niezbędne do zarejestrowania pojazdu.</w:t>
            </w:r>
          </w:p>
        </w:tc>
        <w:tc>
          <w:tcPr>
            <w:tcW w:w="3960" w:type="dxa"/>
          </w:tcPr>
          <w:p w:rsidR="00DE6D55" w:rsidRDefault="00DE6D55" w:rsidP="00474C88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DE6D55" w:rsidRDefault="00DE6D55" w:rsidP="00474C88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DE6D55" w:rsidRDefault="00DE6D55" w:rsidP="00474C88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DE6D55" w:rsidRDefault="00DE6D55" w:rsidP="00474C88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DE6D55" w:rsidRPr="00EB0B3D" w:rsidRDefault="00DE6D55" w:rsidP="00474C88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E6D55" w:rsidRPr="00EB0B3D" w:rsidTr="00474C88">
        <w:trPr>
          <w:trHeight w:val="323"/>
        </w:trPr>
        <w:tc>
          <w:tcPr>
            <w:tcW w:w="720" w:type="dxa"/>
            <w:vAlign w:val="center"/>
          </w:tcPr>
          <w:p w:rsidR="00DE6D55" w:rsidRPr="00EB0B3D" w:rsidRDefault="00DE6D55" w:rsidP="00474C8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19.</w:t>
            </w:r>
          </w:p>
        </w:tc>
        <w:tc>
          <w:tcPr>
            <w:tcW w:w="9900" w:type="dxa"/>
          </w:tcPr>
          <w:p w:rsidR="00DE6D55" w:rsidRPr="00977562" w:rsidRDefault="00DE6D55" w:rsidP="00977562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977562">
              <w:rPr>
                <w:rFonts w:ascii="Cambria" w:hAnsi="Cambria"/>
                <w:sz w:val="24"/>
                <w:szCs w:val="24"/>
              </w:rPr>
              <w:t xml:space="preserve">Gwarancja na ciągnik co najmniej  24 miesiące oraz zapewnienie przez wykonawcę zamówienia przeprowadzenia przeglądów technicznych gwarancyjnych i pogwarancyjnych u dystrybutora na terenie Polski, w odległości nie dalszej niż </w:t>
            </w:r>
            <w:smartTag w:uri="urn:schemas-microsoft-com:office:smarttags" w:element="metricconverter">
              <w:smartTagPr>
                <w:attr w:name="ProductID" w:val="75 km"/>
              </w:smartTagPr>
              <w:r w:rsidRPr="00977562">
                <w:rPr>
                  <w:rFonts w:ascii="Cambria" w:hAnsi="Cambria"/>
                  <w:sz w:val="24"/>
                  <w:szCs w:val="24"/>
                </w:rPr>
                <w:t>75 km</w:t>
              </w:r>
            </w:smartTag>
            <w:r w:rsidRPr="00977562">
              <w:rPr>
                <w:rFonts w:ascii="Cambria" w:hAnsi="Cambria"/>
                <w:sz w:val="24"/>
                <w:szCs w:val="24"/>
              </w:rPr>
              <w:t xml:space="preserve"> od siedziby Zamawiającego lub zapewnienie gwarancyjnego serwisu mobilnego (w tym przypadku odległość siedziby dystrybutora od Zamawiającego nie ma znaczenia) tj. z bezpłatnym dojazdem do klienta na każde telefoniczne lub pisemne zgłoszenie w celu przeprowadzenia przeglądu technicznego lub usunięcia awarii – czas reakcji na zgłoszenie nie dłuższy niż 2 dni.</w:t>
            </w:r>
          </w:p>
        </w:tc>
        <w:tc>
          <w:tcPr>
            <w:tcW w:w="3960" w:type="dxa"/>
          </w:tcPr>
          <w:p w:rsidR="00DE6D55" w:rsidRPr="00EB0B3D" w:rsidRDefault="00DE6D55" w:rsidP="00474C88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E6D55" w:rsidRPr="00EB0B3D" w:rsidTr="00EB0B3D">
        <w:trPr>
          <w:trHeight w:val="323"/>
        </w:trPr>
        <w:tc>
          <w:tcPr>
            <w:tcW w:w="720" w:type="dxa"/>
            <w:vAlign w:val="center"/>
          </w:tcPr>
          <w:p w:rsidR="00DE6D55" w:rsidRPr="00322E93" w:rsidRDefault="00DE6D55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20.</w:t>
            </w:r>
          </w:p>
        </w:tc>
        <w:tc>
          <w:tcPr>
            <w:tcW w:w="9900" w:type="dxa"/>
          </w:tcPr>
          <w:p w:rsidR="00DE6D55" w:rsidRPr="00EB0B3D" w:rsidRDefault="00DE6D55" w:rsidP="00EB0B3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 xml:space="preserve">Pojazd powinien spełniać wymagania </w:t>
            </w:r>
            <w:r>
              <w:rPr>
                <w:rFonts w:ascii="Cambria" w:hAnsi="Cambria"/>
                <w:sz w:val="24"/>
                <w:szCs w:val="24"/>
              </w:rPr>
              <w:t>określone w ustawie z dnia 20.06.1997 r. prawo</w:t>
            </w:r>
            <w:r w:rsidRPr="00EB0B3D">
              <w:rPr>
                <w:rFonts w:ascii="Cambria" w:hAnsi="Cambria"/>
                <w:sz w:val="24"/>
                <w:szCs w:val="24"/>
              </w:rPr>
              <w:t xml:space="preserve"> o ruchu drogowym oraz być dopuszczony do poruszania się po drogach publicznych zgodnie z rozporządzeniami wydanymi na podstawie ww. ustawy</w:t>
            </w:r>
            <w:r>
              <w:rPr>
                <w:rFonts w:ascii="Cambria" w:hAnsi="Cambria"/>
                <w:sz w:val="24"/>
                <w:szCs w:val="24"/>
              </w:rPr>
              <w:t xml:space="preserve"> – celem rejestracji na terenie kraju.</w:t>
            </w:r>
          </w:p>
        </w:tc>
        <w:tc>
          <w:tcPr>
            <w:tcW w:w="3960" w:type="dxa"/>
          </w:tcPr>
          <w:p w:rsidR="00DE6D55" w:rsidRPr="00EB0B3D" w:rsidRDefault="00DE6D55" w:rsidP="00EB0B3D">
            <w:pPr>
              <w:ind w:left="72" w:hanging="72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E6D55" w:rsidRPr="00EB0B3D" w:rsidTr="00EB0B3D">
        <w:trPr>
          <w:trHeight w:val="323"/>
        </w:trPr>
        <w:tc>
          <w:tcPr>
            <w:tcW w:w="720" w:type="dxa"/>
            <w:vAlign w:val="center"/>
          </w:tcPr>
          <w:p w:rsidR="00DE6D55" w:rsidRPr="00EB0B3D" w:rsidRDefault="00DE6D55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21.</w:t>
            </w:r>
          </w:p>
        </w:tc>
        <w:tc>
          <w:tcPr>
            <w:tcW w:w="9900" w:type="dxa"/>
          </w:tcPr>
          <w:p w:rsidR="00DE6D55" w:rsidRPr="00EB0B3D" w:rsidRDefault="00DE6D55" w:rsidP="00EB0B3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>Posiadać wpis w książce gwarancyjnej, dotyczący informacji o okresie obowiązywania gwarancji w przypadku występowania różnic wynikających z podpisanej umowy.</w:t>
            </w:r>
          </w:p>
        </w:tc>
        <w:tc>
          <w:tcPr>
            <w:tcW w:w="3960" w:type="dxa"/>
          </w:tcPr>
          <w:p w:rsidR="00DE6D55" w:rsidRPr="00EB0B3D" w:rsidRDefault="00DE6D55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E6D55" w:rsidRPr="00EB0B3D" w:rsidTr="00EB0B3D">
        <w:trPr>
          <w:trHeight w:val="323"/>
        </w:trPr>
        <w:tc>
          <w:tcPr>
            <w:tcW w:w="720" w:type="dxa"/>
            <w:vAlign w:val="center"/>
          </w:tcPr>
          <w:p w:rsidR="00DE6D55" w:rsidRPr="00EB0B3D" w:rsidRDefault="00DE6D55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22.</w:t>
            </w:r>
          </w:p>
        </w:tc>
        <w:tc>
          <w:tcPr>
            <w:tcW w:w="9900" w:type="dxa"/>
          </w:tcPr>
          <w:p w:rsidR="00DE6D55" w:rsidRPr="00EB0B3D" w:rsidRDefault="00DE6D55" w:rsidP="00EB0B3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>Możliwość agregowania maszyn  i urządzeń komunalnych zawieszanych</w:t>
            </w:r>
            <w:r>
              <w:rPr>
                <w:rFonts w:ascii="Cambria" w:hAnsi="Cambria"/>
                <w:sz w:val="24"/>
                <w:szCs w:val="24"/>
              </w:rPr>
              <w:t xml:space="preserve"> (stanowiących przedmiot niniejszego postępowania)</w:t>
            </w:r>
            <w:r w:rsidRPr="00EB0B3D">
              <w:rPr>
                <w:rFonts w:ascii="Cambria" w:hAnsi="Cambria"/>
                <w:sz w:val="24"/>
                <w:szCs w:val="24"/>
              </w:rPr>
              <w:t xml:space="preserve">, przyczepianych (układ zawieszania maszyn i narzędzi) spełniający wymagania z zakresu ergonomii i BHP </w:t>
            </w:r>
          </w:p>
        </w:tc>
        <w:tc>
          <w:tcPr>
            <w:tcW w:w="3960" w:type="dxa"/>
          </w:tcPr>
          <w:p w:rsidR="00DE6D55" w:rsidRPr="00EB0B3D" w:rsidRDefault="00DE6D55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E6D55" w:rsidRPr="00EB0B3D" w:rsidTr="00EB0B3D">
        <w:trPr>
          <w:trHeight w:val="323"/>
        </w:trPr>
        <w:tc>
          <w:tcPr>
            <w:tcW w:w="720" w:type="dxa"/>
            <w:vAlign w:val="center"/>
          </w:tcPr>
          <w:p w:rsidR="00DE6D55" w:rsidRDefault="00DE6D55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23.</w:t>
            </w:r>
          </w:p>
        </w:tc>
        <w:tc>
          <w:tcPr>
            <w:tcW w:w="9900" w:type="dxa"/>
          </w:tcPr>
          <w:p w:rsidR="00DE6D55" w:rsidRPr="00EB0B3D" w:rsidRDefault="00DE6D55" w:rsidP="00EB0B3D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Ciągnik oraz osprzęt muszą być kompatybilne, muszą prawidłowo współpracować ze sobą, parametry ciągnika oraz osprzętu muszą gwarantować prawidłową, bezawaryjną pracę.</w:t>
            </w:r>
          </w:p>
        </w:tc>
        <w:tc>
          <w:tcPr>
            <w:tcW w:w="3960" w:type="dxa"/>
          </w:tcPr>
          <w:p w:rsidR="00DE6D55" w:rsidRPr="00EB0B3D" w:rsidRDefault="00DE6D55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DE6D55" w:rsidRPr="0024646D" w:rsidRDefault="00DE6D55" w:rsidP="00111E21">
      <w:pPr>
        <w:jc w:val="both"/>
        <w:rPr>
          <w:rFonts w:ascii="Cambria" w:hAnsi="Cambria"/>
          <w:b/>
          <w:sz w:val="24"/>
          <w:szCs w:val="24"/>
        </w:rPr>
      </w:pPr>
    </w:p>
    <w:p w:rsidR="00DE6D55" w:rsidRPr="0024646D" w:rsidRDefault="00DE6D55" w:rsidP="00111E21">
      <w:pPr>
        <w:jc w:val="both"/>
        <w:rPr>
          <w:rFonts w:ascii="Cambria" w:hAnsi="Cambria"/>
          <w:b/>
          <w:sz w:val="24"/>
          <w:szCs w:val="24"/>
        </w:rPr>
      </w:pPr>
      <w:r w:rsidRPr="0024646D">
        <w:rPr>
          <w:rFonts w:ascii="Cambria" w:hAnsi="Cambria"/>
          <w:b/>
          <w:sz w:val="24"/>
          <w:szCs w:val="24"/>
        </w:rPr>
        <w:t>* Prawą stronę tabeli, należy wypełnić stosując słowa „spełnia” lub „nie spełnia”, zaś w przypadku wyższych wartości niż minimalne – wykazane w tabeli należy wpisać oferowane wartości techniczno - użytkowe. W przypadku, gdy Wykonawca w którejkolwiek z pozycji wpisze słowa „nie spełnia” lub zaoferuje niższe wartości oferta zostanie odrzucona, gdyż jej treść nie odpowiada treści SIWZ (art. 89 ust. 1 pkt 2 ustawy PZP)</w:t>
      </w:r>
    </w:p>
    <w:sectPr w:rsidR="00DE6D55" w:rsidRPr="0024646D" w:rsidSect="008175AF">
      <w:headerReference w:type="default" r:id="rId7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D55" w:rsidRDefault="00DE6D55">
      <w:r>
        <w:separator/>
      </w:r>
    </w:p>
  </w:endnote>
  <w:endnote w:type="continuationSeparator" w:id="0">
    <w:p w:rsidR="00DE6D55" w:rsidRDefault="00DE6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D55" w:rsidRDefault="00DE6D55">
      <w:r>
        <w:separator/>
      </w:r>
    </w:p>
  </w:footnote>
  <w:footnote w:type="continuationSeparator" w:id="0">
    <w:p w:rsidR="00DE6D55" w:rsidRDefault="00DE6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55" w:rsidRDefault="00DE6D55" w:rsidP="00615DB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44A"/>
    <w:multiLevelType w:val="hybridMultilevel"/>
    <w:tmpl w:val="1C401F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B636B0"/>
    <w:multiLevelType w:val="hybridMultilevel"/>
    <w:tmpl w:val="5596E044"/>
    <w:lvl w:ilvl="0" w:tplc="364A2FD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E21"/>
    <w:rsid w:val="00042B7D"/>
    <w:rsid w:val="000B4623"/>
    <w:rsid w:val="000C74D6"/>
    <w:rsid w:val="00111E21"/>
    <w:rsid w:val="00121AF9"/>
    <w:rsid w:val="00132863"/>
    <w:rsid w:val="001A250A"/>
    <w:rsid w:val="001C7974"/>
    <w:rsid w:val="0020681C"/>
    <w:rsid w:val="0024646D"/>
    <w:rsid w:val="00251815"/>
    <w:rsid w:val="002A6C06"/>
    <w:rsid w:val="00322E93"/>
    <w:rsid w:val="00362707"/>
    <w:rsid w:val="00365F0C"/>
    <w:rsid w:val="003F38FA"/>
    <w:rsid w:val="00413452"/>
    <w:rsid w:val="00417291"/>
    <w:rsid w:val="00455261"/>
    <w:rsid w:val="00474C88"/>
    <w:rsid w:val="004874DC"/>
    <w:rsid w:val="004C2F47"/>
    <w:rsid w:val="004F219C"/>
    <w:rsid w:val="004F3A8A"/>
    <w:rsid w:val="0052062B"/>
    <w:rsid w:val="00552E85"/>
    <w:rsid w:val="00583538"/>
    <w:rsid w:val="00584C90"/>
    <w:rsid w:val="00613C2C"/>
    <w:rsid w:val="00615DB2"/>
    <w:rsid w:val="00646205"/>
    <w:rsid w:val="006A35C6"/>
    <w:rsid w:val="007056E1"/>
    <w:rsid w:val="00706968"/>
    <w:rsid w:val="007F0CEE"/>
    <w:rsid w:val="008175AF"/>
    <w:rsid w:val="00870157"/>
    <w:rsid w:val="00933E6A"/>
    <w:rsid w:val="009443F9"/>
    <w:rsid w:val="00954A39"/>
    <w:rsid w:val="00977562"/>
    <w:rsid w:val="009C647E"/>
    <w:rsid w:val="009C74E2"/>
    <w:rsid w:val="009D1F52"/>
    <w:rsid w:val="00B67690"/>
    <w:rsid w:val="00BB5B84"/>
    <w:rsid w:val="00BC4C2A"/>
    <w:rsid w:val="00C35363"/>
    <w:rsid w:val="00C7383D"/>
    <w:rsid w:val="00CC1082"/>
    <w:rsid w:val="00D94DE6"/>
    <w:rsid w:val="00DA3454"/>
    <w:rsid w:val="00DA3E97"/>
    <w:rsid w:val="00DD1948"/>
    <w:rsid w:val="00DE6D55"/>
    <w:rsid w:val="00DF6CB6"/>
    <w:rsid w:val="00E306E3"/>
    <w:rsid w:val="00E406D8"/>
    <w:rsid w:val="00EA2E76"/>
    <w:rsid w:val="00EB0B3D"/>
    <w:rsid w:val="00EB4AFB"/>
    <w:rsid w:val="00F279A4"/>
    <w:rsid w:val="00F63031"/>
    <w:rsid w:val="00F9075B"/>
    <w:rsid w:val="00FA4A03"/>
    <w:rsid w:val="00FB5D5A"/>
    <w:rsid w:val="00FD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A3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1E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15D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647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15D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647E"/>
    <w:rPr>
      <w:rFonts w:cs="Times New Roman"/>
      <w:sz w:val="20"/>
      <w:szCs w:val="20"/>
    </w:rPr>
  </w:style>
  <w:style w:type="paragraph" w:customStyle="1" w:styleId="Znak">
    <w:name w:val="Znak"/>
    <w:basedOn w:val="Normal"/>
    <w:uiPriority w:val="99"/>
    <w:rsid w:val="00615DB2"/>
    <w:rPr>
      <w:sz w:val="24"/>
      <w:szCs w:val="24"/>
    </w:rPr>
  </w:style>
  <w:style w:type="paragraph" w:customStyle="1" w:styleId="Akapitzlist1">
    <w:name w:val="Akapit z listą1"/>
    <w:basedOn w:val="Normal"/>
    <w:uiPriority w:val="99"/>
    <w:rsid w:val="004874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94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3A8A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9775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2</Pages>
  <Words>481</Words>
  <Characters>2886</Characters>
  <Application>Microsoft Office Outlook</Application>
  <DocSecurity>0</DocSecurity>
  <Lines>0</Lines>
  <Paragraphs>0</Paragraphs>
  <ScaleCrop>false</ScaleCrop>
  <Company>Urząd Gminy w Ksawerowie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dla średniego samochodu ratowniczo – gaśniczego z napędem 4x2</dc:title>
  <dc:subject/>
  <dc:creator>Komunalny</dc:creator>
  <cp:keywords/>
  <dc:description/>
  <cp:lastModifiedBy>user</cp:lastModifiedBy>
  <cp:revision>6</cp:revision>
  <cp:lastPrinted>2014-02-20T08:54:00Z</cp:lastPrinted>
  <dcterms:created xsi:type="dcterms:W3CDTF">2014-01-16T07:27:00Z</dcterms:created>
  <dcterms:modified xsi:type="dcterms:W3CDTF">2014-02-20T08:54:00Z</dcterms:modified>
</cp:coreProperties>
</file>